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8CE0F" w14:textId="337CB111" w:rsidR="00FE3B08" w:rsidRDefault="003E4EBB" w:rsidP="003E4EBB">
      <w:pPr>
        <w:jc w:val="center"/>
        <w:rPr>
          <w:rFonts w:ascii="Times New Roman" w:hAnsi="Times New Roman" w:cs="Times New Roman"/>
          <w:b/>
          <w:bCs/>
          <w:color w:val="0070C0"/>
          <w:sz w:val="40"/>
          <w:szCs w:val="40"/>
          <w:u w:val="single"/>
        </w:rPr>
      </w:pPr>
      <w:r>
        <w:rPr>
          <w:rFonts w:ascii="Times New Roman" w:hAnsi="Times New Roman" w:cs="Times New Roman"/>
          <w:b/>
          <w:bCs/>
          <w:color w:val="0070C0"/>
          <w:sz w:val="40"/>
          <w:szCs w:val="40"/>
          <w:u w:val="single"/>
        </w:rPr>
        <w:t>Assessor Accessibility Policy</w:t>
      </w:r>
    </w:p>
    <w:p w14:paraId="4420E955" w14:textId="07387448" w:rsidR="003E4EBB" w:rsidRDefault="003E4EBB" w:rsidP="003E4EBB">
      <w:pPr>
        <w:spacing w:line="240" w:lineRule="auto"/>
        <w:rPr>
          <w:rFonts w:ascii="Times New Roman" w:hAnsi="Times New Roman" w:cs="Times New Roman"/>
          <w:sz w:val="24"/>
          <w:szCs w:val="24"/>
        </w:rPr>
      </w:pPr>
    </w:p>
    <w:p w14:paraId="37D329C1" w14:textId="0FAA33DC" w:rsidR="003E4EBB" w:rsidRPr="00195965" w:rsidRDefault="003E4EBB" w:rsidP="003E4EBB">
      <w:pPr>
        <w:spacing w:after="0" w:line="240" w:lineRule="auto"/>
        <w:rPr>
          <w:rFonts w:ascii="Arial" w:hAnsi="Arial" w:cs="Arial"/>
          <w:sz w:val="28"/>
          <w:szCs w:val="28"/>
        </w:rPr>
      </w:pPr>
      <w:r>
        <w:rPr>
          <w:rFonts w:ascii="Arial" w:hAnsi="Arial" w:cs="Arial"/>
          <w:sz w:val="28"/>
          <w:szCs w:val="28"/>
        </w:rPr>
        <w:t xml:space="preserve">Assessor: </w:t>
      </w:r>
      <w:r>
        <w:rPr>
          <w:rFonts w:ascii="Arial" w:hAnsi="Arial" w:cs="Arial"/>
          <w:sz w:val="28"/>
          <w:szCs w:val="28"/>
        </w:rPr>
        <w:t>Marc Kleiman</w:t>
      </w:r>
      <w:r w:rsidRPr="00195965">
        <w:rPr>
          <w:rFonts w:ascii="Arial" w:hAnsi="Arial" w:cs="Arial"/>
          <w:sz w:val="28"/>
          <w:szCs w:val="28"/>
        </w:rPr>
        <w:t>, M</w:t>
      </w:r>
      <w:r>
        <w:rPr>
          <w:rFonts w:ascii="Arial" w:hAnsi="Arial" w:cs="Arial"/>
          <w:sz w:val="28"/>
          <w:szCs w:val="28"/>
        </w:rPr>
        <w:t>C</w:t>
      </w:r>
      <w:r w:rsidRPr="00195965">
        <w:rPr>
          <w:rFonts w:ascii="Arial" w:hAnsi="Arial" w:cs="Arial"/>
          <w:sz w:val="28"/>
          <w:szCs w:val="28"/>
        </w:rPr>
        <w:t>AO</w:t>
      </w:r>
    </w:p>
    <w:p w14:paraId="3AF5A7F5" w14:textId="7CE46946" w:rsidR="003E4EBB" w:rsidRPr="00195965" w:rsidRDefault="003E4EBB" w:rsidP="003E4EBB">
      <w:pPr>
        <w:spacing w:after="0" w:line="240" w:lineRule="auto"/>
        <w:rPr>
          <w:rFonts w:ascii="Arial" w:hAnsi="Arial" w:cs="Arial"/>
          <w:sz w:val="28"/>
          <w:szCs w:val="28"/>
        </w:rPr>
      </w:pPr>
      <w:r w:rsidRPr="00195965">
        <w:rPr>
          <w:rFonts w:ascii="Arial" w:hAnsi="Arial" w:cs="Arial"/>
          <w:sz w:val="28"/>
          <w:szCs w:val="28"/>
        </w:rPr>
        <w:t xml:space="preserve">Email: </w:t>
      </w:r>
      <w:hyperlink r:id="rId4" w:history="1">
        <w:r w:rsidRPr="0008013B">
          <w:rPr>
            <w:rStyle w:val="Hyperlink"/>
            <w:rFonts w:ascii="Arial" w:hAnsi="Arial" w:cs="Arial"/>
            <w:sz w:val="28"/>
            <w:szCs w:val="28"/>
          </w:rPr>
          <w:t>marc.kleiman78@gmail.com</w:t>
        </w:r>
      </w:hyperlink>
      <w:r>
        <w:rPr>
          <w:rFonts w:ascii="Arial" w:hAnsi="Arial" w:cs="Arial"/>
          <w:sz w:val="28"/>
          <w:szCs w:val="28"/>
        </w:rPr>
        <w:t xml:space="preserve"> </w:t>
      </w:r>
      <w:r w:rsidRPr="00195965">
        <w:rPr>
          <w:rFonts w:ascii="Arial" w:hAnsi="Arial" w:cs="Arial"/>
          <w:sz w:val="28"/>
          <w:szCs w:val="28"/>
        </w:rPr>
        <w:t xml:space="preserve"> </w:t>
      </w:r>
    </w:p>
    <w:p w14:paraId="7D39297B" w14:textId="5541119B" w:rsidR="003E4EBB" w:rsidRDefault="003E4EBB" w:rsidP="003E4EBB">
      <w:pPr>
        <w:spacing w:after="0" w:line="240" w:lineRule="auto"/>
        <w:rPr>
          <w:rFonts w:ascii="Arial" w:hAnsi="Arial" w:cs="Arial"/>
          <w:sz w:val="28"/>
          <w:szCs w:val="28"/>
        </w:rPr>
      </w:pPr>
      <w:r w:rsidRPr="00195965">
        <w:rPr>
          <w:rFonts w:ascii="Arial" w:hAnsi="Arial" w:cs="Arial"/>
          <w:sz w:val="28"/>
          <w:szCs w:val="28"/>
        </w:rPr>
        <w:t xml:space="preserve">Phone Number: </w:t>
      </w:r>
      <w:r>
        <w:rPr>
          <w:rFonts w:ascii="Arial" w:hAnsi="Arial" w:cs="Arial"/>
          <w:sz w:val="28"/>
          <w:szCs w:val="28"/>
        </w:rPr>
        <w:t>906-290-3719</w:t>
      </w:r>
    </w:p>
    <w:p w14:paraId="14F95ED4" w14:textId="77777777" w:rsidR="003E4EBB" w:rsidRPr="00195965" w:rsidRDefault="003E4EBB" w:rsidP="003E4EBB">
      <w:pPr>
        <w:spacing w:after="0" w:line="240" w:lineRule="auto"/>
        <w:rPr>
          <w:rFonts w:ascii="Arial" w:hAnsi="Arial" w:cs="Arial"/>
          <w:sz w:val="28"/>
          <w:szCs w:val="28"/>
        </w:rPr>
      </w:pPr>
    </w:p>
    <w:p w14:paraId="3DB7AA55" w14:textId="77777777" w:rsidR="003E4EBB" w:rsidRPr="00195965" w:rsidRDefault="003E4EBB" w:rsidP="003E4EBB">
      <w:pPr>
        <w:spacing w:after="0" w:line="240" w:lineRule="auto"/>
        <w:rPr>
          <w:rFonts w:ascii="Arial" w:hAnsi="Arial" w:cs="Arial"/>
          <w:sz w:val="28"/>
          <w:szCs w:val="28"/>
        </w:rPr>
      </w:pPr>
      <w:r w:rsidRPr="00195965">
        <w:rPr>
          <w:rFonts w:ascii="Arial" w:hAnsi="Arial" w:cs="Arial"/>
          <w:sz w:val="28"/>
          <w:szCs w:val="28"/>
        </w:rPr>
        <w:t>I will respond to emails or voicemails left for me within 7 business days</w:t>
      </w:r>
      <w:r>
        <w:rPr>
          <w:rFonts w:ascii="Arial" w:hAnsi="Arial" w:cs="Arial"/>
          <w:sz w:val="28"/>
          <w:szCs w:val="28"/>
        </w:rPr>
        <w:t xml:space="preserve"> but will do my best to respond within 48 hours. </w:t>
      </w:r>
    </w:p>
    <w:p w14:paraId="3F7F82DF" w14:textId="77777777" w:rsidR="003E4EBB" w:rsidRDefault="003E4EBB" w:rsidP="003E4EBB">
      <w:pPr>
        <w:spacing w:after="0" w:line="240" w:lineRule="auto"/>
        <w:rPr>
          <w:rFonts w:ascii="Arial" w:hAnsi="Arial" w:cs="Arial"/>
          <w:sz w:val="28"/>
          <w:szCs w:val="28"/>
        </w:rPr>
      </w:pPr>
    </w:p>
    <w:p w14:paraId="670C77EF" w14:textId="4DE7782A" w:rsidR="007F0425" w:rsidRDefault="007F0425" w:rsidP="003E4EBB">
      <w:pPr>
        <w:spacing w:after="0" w:line="240" w:lineRule="auto"/>
        <w:rPr>
          <w:rFonts w:ascii="Arial" w:hAnsi="Arial" w:cs="Arial"/>
          <w:sz w:val="28"/>
          <w:szCs w:val="28"/>
        </w:rPr>
      </w:pPr>
      <w:r>
        <w:rPr>
          <w:rFonts w:ascii="Arial" w:hAnsi="Arial" w:cs="Arial"/>
          <w:sz w:val="28"/>
          <w:szCs w:val="28"/>
        </w:rPr>
        <w:t>Taxpayer requests for inspection or production of records maintained by the Assessor may be made by contacting me using the information above.</w:t>
      </w:r>
    </w:p>
    <w:p w14:paraId="1C4CAA11" w14:textId="77777777" w:rsidR="007F0425" w:rsidRPr="00195965" w:rsidRDefault="007F0425" w:rsidP="003E4EBB">
      <w:pPr>
        <w:spacing w:after="0" w:line="240" w:lineRule="auto"/>
        <w:rPr>
          <w:rFonts w:ascii="Arial" w:hAnsi="Arial" w:cs="Arial"/>
          <w:sz w:val="28"/>
          <w:szCs w:val="28"/>
        </w:rPr>
      </w:pPr>
    </w:p>
    <w:p w14:paraId="19CC7AF5" w14:textId="3F9499B0" w:rsidR="003E4EBB" w:rsidRPr="00195965" w:rsidRDefault="003E4EBB" w:rsidP="003E4EBB">
      <w:pPr>
        <w:spacing w:after="0" w:line="240" w:lineRule="auto"/>
        <w:rPr>
          <w:rFonts w:ascii="Arial" w:hAnsi="Arial" w:cs="Arial"/>
          <w:sz w:val="28"/>
          <w:szCs w:val="28"/>
        </w:rPr>
      </w:pPr>
      <w:r w:rsidRPr="00195965">
        <w:rPr>
          <w:rFonts w:ascii="Arial" w:hAnsi="Arial" w:cs="Arial"/>
          <w:sz w:val="28"/>
          <w:szCs w:val="28"/>
        </w:rPr>
        <w:t>Each year assessment notices are sent to every property within the Township. If you would like to discuss your property’s Class, Value of Assessment, or Qualified Exemption prior to the March Board of Review, please contact me using the information above.</w:t>
      </w:r>
    </w:p>
    <w:p w14:paraId="730CE8B8" w14:textId="51BF6D5B" w:rsidR="003E4EBB" w:rsidRPr="003E4EBB" w:rsidRDefault="003E4EBB" w:rsidP="003E4EBB">
      <w:pPr>
        <w:spacing w:line="240" w:lineRule="auto"/>
        <w:rPr>
          <w:rFonts w:ascii="Times New Roman" w:hAnsi="Times New Roman" w:cs="Times New Roman"/>
          <w:sz w:val="24"/>
          <w:szCs w:val="24"/>
        </w:rPr>
      </w:pPr>
    </w:p>
    <w:sectPr w:rsidR="003E4EBB" w:rsidRPr="003E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BB"/>
    <w:rsid w:val="00100116"/>
    <w:rsid w:val="00226995"/>
    <w:rsid w:val="003E4EBB"/>
    <w:rsid w:val="004A78D6"/>
    <w:rsid w:val="007F0425"/>
    <w:rsid w:val="00FE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5F36"/>
  <w15:chartTrackingRefBased/>
  <w15:docId w15:val="{DB4B0F5C-E0F1-4F0F-821F-9DCB78CF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EBB"/>
    <w:rPr>
      <w:rFonts w:eastAsiaTheme="majorEastAsia" w:cstheme="majorBidi"/>
      <w:color w:val="272727" w:themeColor="text1" w:themeTint="D8"/>
    </w:rPr>
  </w:style>
  <w:style w:type="paragraph" w:styleId="Title">
    <w:name w:val="Title"/>
    <w:basedOn w:val="Normal"/>
    <w:next w:val="Normal"/>
    <w:link w:val="TitleChar"/>
    <w:uiPriority w:val="10"/>
    <w:qFormat/>
    <w:rsid w:val="003E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E4EBB"/>
    <w:rPr>
      <w:i/>
      <w:iCs/>
      <w:color w:val="404040" w:themeColor="text1" w:themeTint="BF"/>
    </w:rPr>
  </w:style>
  <w:style w:type="paragraph" w:styleId="ListParagraph">
    <w:name w:val="List Paragraph"/>
    <w:basedOn w:val="Normal"/>
    <w:uiPriority w:val="34"/>
    <w:qFormat/>
    <w:rsid w:val="003E4EBB"/>
    <w:pPr>
      <w:ind w:left="720"/>
      <w:contextualSpacing/>
    </w:pPr>
  </w:style>
  <w:style w:type="character" w:styleId="IntenseEmphasis">
    <w:name w:val="Intense Emphasis"/>
    <w:basedOn w:val="DefaultParagraphFont"/>
    <w:uiPriority w:val="21"/>
    <w:qFormat/>
    <w:rsid w:val="003E4EBB"/>
    <w:rPr>
      <w:i/>
      <w:iCs/>
      <w:color w:val="0F4761" w:themeColor="accent1" w:themeShade="BF"/>
    </w:rPr>
  </w:style>
  <w:style w:type="paragraph" w:styleId="IntenseQuote">
    <w:name w:val="Intense Quote"/>
    <w:basedOn w:val="Normal"/>
    <w:next w:val="Normal"/>
    <w:link w:val="IntenseQuoteChar"/>
    <w:uiPriority w:val="30"/>
    <w:qFormat/>
    <w:rsid w:val="003E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EBB"/>
    <w:rPr>
      <w:i/>
      <w:iCs/>
      <w:color w:val="0F4761" w:themeColor="accent1" w:themeShade="BF"/>
    </w:rPr>
  </w:style>
  <w:style w:type="character" w:styleId="IntenseReference">
    <w:name w:val="Intense Reference"/>
    <w:basedOn w:val="DefaultParagraphFont"/>
    <w:uiPriority w:val="32"/>
    <w:qFormat/>
    <w:rsid w:val="003E4EBB"/>
    <w:rPr>
      <w:b/>
      <w:bCs/>
      <w:smallCaps/>
      <w:color w:val="0F4761" w:themeColor="accent1" w:themeShade="BF"/>
      <w:spacing w:val="5"/>
    </w:rPr>
  </w:style>
  <w:style w:type="character" w:styleId="Hyperlink">
    <w:name w:val="Hyperlink"/>
    <w:basedOn w:val="DefaultParagraphFont"/>
    <w:uiPriority w:val="99"/>
    <w:unhideWhenUsed/>
    <w:rsid w:val="003E4EBB"/>
    <w:rPr>
      <w:color w:val="467886" w:themeColor="hyperlink"/>
      <w:u w:val="single"/>
    </w:rPr>
  </w:style>
  <w:style w:type="character" w:styleId="UnresolvedMention">
    <w:name w:val="Unresolved Mention"/>
    <w:basedOn w:val="DefaultParagraphFont"/>
    <w:uiPriority w:val="99"/>
    <w:semiHidden/>
    <w:unhideWhenUsed/>
    <w:rsid w:val="003E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kleiman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Kleiman</dc:creator>
  <cp:keywords/>
  <dc:description/>
  <cp:lastModifiedBy>Marc Kleiman</cp:lastModifiedBy>
  <cp:revision>2</cp:revision>
  <dcterms:created xsi:type="dcterms:W3CDTF">2024-08-26T00:29:00Z</dcterms:created>
  <dcterms:modified xsi:type="dcterms:W3CDTF">2024-08-26T00:56:00Z</dcterms:modified>
</cp:coreProperties>
</file>